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3FC9D" w14:textId="77777777" w:rsidR="00850504" w:rsidRPr="0020108A" w:rsidRDefault="00850504" w:rsidP="00850504">
      <w:pPr>
        <w:jc w:val="center"/>
        <w:rPr>
          <w:rFonts w:ascii="Roboto Light" w:hAnsi="Roboto Light" w:cs="Arial"/>
          <w:sz w:val="28"/>
          <w:szCs w:val="28"/>
        </w:rPr>
      </w:pPr>
    </w:p>
    <w:p w14:paraId="65CEF1D1" w14:textId="2404D817" w:rsidR="00D70752" w:rsidRPr="0020108A" w:rsidRDefault="006878A0" w:rsidP="00850504">
      <w:pPr>
        <w:jc w:val="center"/>
        <w:rPr>
          <w:rFonts w:ascii="Roboto Light" w:hAnsi="Roboto Light" w:cs="Arial"/>
          <w:sz w:val="28"/>
          <w:szCs w:val="28"/>
        </w:rPr>
      </w:pPr>
      <w:r>
        <w:rPr>
          <w:rFonts w:ascii="Roboto Light" w:hAnsi="Roboto Light" w:cs="Arial"/>
          <w:sz w:val="28"/>
          <w:szCs w:val="28"/>
        </w:rPr>
        <w:t>Wirkungsmanagement</w:t>
      </w:r>
      <w:r w:rsidR="0020108A">
        <w:rPr>
          <w:rFonts w:ascii="Roboto Light" w:hAnsi="Roboto Light" w:cs="Arial"/>
          <w:sz w:val="28"/>
          <w:szCs w:val="28"/>
        </w:rPr>
        <w:t>: Das Quiz</w:t>
      </w:r>
      <w:r w:rsidR="00502977">
        <w:rPr>
          <w:rFonts w:ascii="Roboto Light" w:hAnsi="Roboto Light" w:cs="Arial"/>
          <w:sz w:val="28"/>
          <w:szCs w:val="28"/>
        </w:rPr>
        <w:t xml:space="preserve"> </w:t>
      </w:r>
    </w:p>
    <w:p w14:paraId="4F1FD683" w14:textId="77777777" w:rsidR="00850504" w:rsidRPr="0020108A" w:rsidRDefault="00850504" w:rsidP="00850504">
      <w:pPr>
        <w:jc w:val="center"/>
        <w:rPr>
          <w:rFonts w:ascii="Roboto Light" w:hAnsi="Roboto Light" w:cs="Arial"/>
          <w:sz w:val="28"/>
          <w:szCs w:val="28"/>
        </w:rPr>
      </w:pPr>
    </w:p>
    <w:p w14:paraId="7B7FE55E" w14:textId="7A6C6E26" w:rsidR="00B96313" w:rsidRPr="00F40D99" w:rsidRDefault="0020108A" w:rsidP="0020108A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1 – </w:t>
      </w:r>
      <w:r w:rsidR="006878A0">
        <w:rPr>
          <w:rFonts w:ascii="Roboto Light" w:hAnsi="Roboto Light" w:cs="Arial"/>
          <w:b/>
          <w:bCs/>
        </w:rPr>
        <w:t>Was ist Wirkungsmessung?</w:t>
      </w:r>
    </w:p>
    <w:p w14:paraId="3B64FBEF" w14:textId="0F071D67" w:rsidR="000A4812" w:rsidRDefault="000A4812" w:rsidP="00B96313">
      <w:pPr>
        <w:rPr>
          <w:rFonts w:ascii="Roboto Light" w:hAnsi="Roboto Light" w:cs="Arial"/>
          <w:i/>
          <w:iCs/>
        </w:rPr>
      </w:pPr>
    </w:p>
    <w:p w14:paraId="1EFFA12E" w14:textId="4FD7345B" w:rsidR="00DF069E" w:rsidRDefault="00DF069E" w:rsidP="00B96313">
      <w:pPr>
        <w:rPr>
          <w:rFonts w:ascii="Roboto Light" w:hAnsi="Roboto Light" w:cs="Arial"/>
          <w:i/>
          <w:iCs/>
        </w:rPr>
      </w:pPr>
    </w:p>
    <w:p w14:paraId="0E006E50" w14:textId="4194B214" w:rsidR="00DF069E" w:rsidRDefault="00DF069E" w:rsidP="00B96313">
      <w:pPr>
        <w:rPr>
          <w:rFonts w:ascii="Roboto Light" w:hAnsi="Roboto Light" w:cs="Arial"/>
          <w:i/>
          <w:iCs/>
        </w:rPr>
      </w:pPr>
    </w:p>
    <w:p w14:paraId="008079E5" w14:textId="77777777" w:rsidR="00DF069E" w:rsidRPr="0020108A" w:rsidRDefault="00DF069E" w:rsidP="00B96313">
      <w:pPr>
        <w:rPr>
          <w:rFonts w:ascii="Roboto Light" w:eastAsiaTheme="minorHAnsi" w:hAnsi="Roboto Light" w:cs="Arial"/>
          <w:sz w:val="28"/>
          <w:szCs w:val="28"/>
        </w:rPr>
      </w:pPr>
    </w:p>
    <w:p w14:paraId="63D5B2E2" w14:textId="01B01F6F" w:rsidR="0020108A" w:rsidRDefault="0020108A" w:rsidP="0020108A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2 – </w:t>
      </w:r>
      <w:r w:rsidR="006878A0">
        <w:rPr>
          <w:rFonts w:ascii="Roboto Light" w:hAnsi="Roboto Light" w:cs="Arial"/>
          <w:b/>
          <w:bCs/>
        </w:rPr>
        <w:t>Welche vier zentralen Aspekte spielen beim Wirkungsmanagement eine Rolle?</w:t>
      </w:r>
    </w:p>
    <w:p w14:paraId="77D68B85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094F86B9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7620158E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3A494162" w14:textId="4AF00C99" w:rsidR="0020108A" w:rsidRPr="00F40D99" w:rsidRDefault="0020108A" w:rsidP="0020108A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>Frage 3 – Wa</w:t>
      </w:r>
      <w:r w:rsidR="006878A0">
        <w:rPr>
          <w:rFonts w:ascii="Roboto Light" w:hAnsi="Roboto Light" w:cs="Arial"/>
          <w:b/>
          <w:bCs/>
        </w:rPr>
        <w:t>rum ist Wirkungsmanagement so wichtig?</w:t>
      </w:r>
    </w:p>
    <w:p w14:paraId="44F15074" w14:textId="47E7EFD5" w:rsidR="006878A0" w:rsidRDefault="006878A0" w:rsidP="0020108A">
      <w:pPr>
        <w:rPr>
          <w:rFonts w:ascii="Roboto Light" w:hAnsi="Roboto Light" w:cs="Arial"/>
          <w:i/>
          <w:iCs/>
        </w:rPr>
      </w:pPr>
    </w:p>
    <w:p w14:paraId="27E892FA" w14:textId="205B3712" w:rsidR="00DF069E" w:rsidRDefault="00DF069E" w:rsidP="0020108A">
      <w:pPr>
        <w:rPr>
          <w:rFonts w:ascii="Roboto Light" w:hAnsi="Roboto Light" w:cs="Arial"/>
          <w:i/>
          <w:iCs/>
        </w:rPr>
      </w:pPr>
    </w:p>
    <w:p w14:paraId="665C747F" w14:textId="03EE0681" w:rsidR="00DF069E" w:rsidRDefault="00DF069E" w:rsidP="0020108A">
      <w:pPr>
        <w:rPr>
          <w:rFonts w:ascii="Roboto Light" w:hAnsi="Roboto Light" w:cs="Arial"/>
          <w:i/>
          <w:iCs/>
        </w:rPr>
      </w:pPr>
    </w:p>
    <w:p w14:paraId="5D7C3896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4EBD0417" w14:textId="3F85FCFE" w:rsidR="006878A0" w:rsidRPr="00F40D99" w:rsidRDefault="006878A0" w:rsidP="006878A0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</w:t>
      </w:r>
      <w:r>
        <w:rPr>
          <w:rFonts w:ascii="Roboto Light" w:hAnsi="Roboto Light" w:cs="Arial"/>
          <w:b/>
          <w:bCs/>
        </w:rPr>
        <w:t>4</w:t>
      </w:r>
      <w:r w:rsidRPr="00F40D99">
        <w:rPr>
          <w:rFonts w:ascii="Roboto Light" w:hAnsi="Roboto Light" w:cs="Arial"/>
          <w:b/>
          <w:bCs/>
        </w:rPr>
        <w:t xml:space="preserve"> – </w:t>
      </w:r>
      <w:r>
        <w:rPr>
          <w:rFonts w:ascii="Roboto Light" w:hAnsi="Roboto Light" w:cs="Arial"/>
          <w:b/>
          <w:bCs/>
        </w:rPr>
        <w:t>Wie viele Organisationen in Deutschland messen ihre soziale Wirkung (Stand 2020)?</w:t>
      </w:r>
    </w:p>
    <w:p w14:paraId="3F96C139" w14:textId="0193B567" w:rsidR="0020108A" w:rsidRDefault="0020108A" w:rsidP="0020108A">
      <w:pPr>
        <w:rPr>
          <w:rFonts w:ascii="Roboto Light" w:hAnsi="Roboto Light" w:cs="Arial"/>
          <w:i/>
          <w:iCs/>
        </w:rPr>
      </w:pPr>
    </w:p>
    <w:p w14:paraId="1AA2DAE8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7FA5BBAD" w14:textId="5B8DBC91" w:rsidR="0020108A" w:rsidRPr="00F40D99" w:rsidRDefault="0020108A" w:rsidP="0020108A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</w:t>
      </w:r>
      <w:r w:rsidR="006878A0">
        <w:rPr>
          <w:rFonts w:ascii="Roboto Light" w:hAnsi="Roboto Light" w:cs="Arial"/>
          <w:b/>
          <w:bCs/>
        </w:rPr>
        <w:t>5</w:t>
      </w:r>
      <w:r w:rsidRPr="00F40D99">
        <w:rPr>
          <w:rFonts w:ascii="Roboto Light" w:hAnsi="Roboto Light" w:cs="Arial"/>
          <w:b/>
          <w:bCs/>
        </w:rPr>
        <w:t xml:space="preserve"> – </w:t>
      </w:r>
      <w:r w:rsidR="006878A0">
        <w:rPr>
          <w:rFonts w:ascii="Roboto Light" w:hAnsi="Roboto Light" w:cs="Arial"/>
          <w:b/>
          <w:bCs/>
        </w:rPr>
        <w:t>Welche vier Mess-Ebenen gibt es der Wirkungsmessung?</w:t>
      </w:r>
    </w:p>
    <w:p w14:paraId="68F4112F" w14:textId="74B4A961" w:rsidR="0020108A" w:rsidRDefault="0020108A" w:rsidP="0020108A">
      <w:pPr>
        <w:rPr>
          <w:rFonts w:ascii="Roboto Light" w:hAnsi="Roboto Light" w:cs="Arial"/>
          <w:i/>
          <w:iCs/>
        </w:rPr>
      </w:pPr>
    </w:p>
    <w:p w14:paraId="51D2F54C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10A45CDC" w14:textId="372CDE4F" w:rsidR="0020108A" w:rsidRPr="00F40D99" w:rsidRDefault="0020108A" w:rsidP="0020108A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6 – </w:t>
      </w:r>
      <w:r w:rsidR="006878A0">
        <w:rPr>
          <w:rFonts w:ascii="Roboto Light" w:hAnsi="Roboto Light" w:cs="Arial"/>
          <w:b/>
          <w:bCs/>
        </w:rPr>
        <w:t>Welche fünf Qualitätskriterien sollte das Wirkungsziel erfüllen?</w:t>
      </w:r>
    </w:p>
    <w:p w14:paraId="1BFE223D" w14:textId="53F95966" w:rsidR="000A4812" w:rsidRDefault="000A4812" w:rsidP="0020108A">
      <w:pPr>
        <w:rPr>
          <w:rFonts w:ascii="Roboto Light" w:hAnsi="Roboto Light" w:cs="Arial"/>
          <w:i/>
          <w:iCs/>
        </w:rPr>
      </w:pPr>
      <w:r>
        <w:rPr>
          <w:rFonts w:ascii="Roboto Light" w:hAnsi="Roboto Light" w:cs="Arial"/>
          <w:i/>
          <w:iCs/>
        </w:rPr>
        <w:t xml:space="preserve"> </w:t>
      </w:r>
    </w:p>
    <w:p w14:paraId="1FE77533" w14:textId="77777777" w:rsidR="00DF069E" w:rsidRDefault="00DF069E" w:rsidP="0020108A">
      <w:pPr>
        <w:rPr>
          <w:rFonts w:ascii="Roboto Light" w:hAnsi="Roboto Light" w:cs="Arial"/>
          <w:i/>
          <w:iCs/>
        </w:rPr>
      </w:pPr>
    </w:p>
    <w:p w14:paraId="0835E342" w14:textId="165C0FF4" w:rsidR="006767EC" w:rsidRDefault="006767EC" w:rsidP="0020108A">
      <w:pPr>
        <w:rPr>
          <w:rFonts w:ascii="Roboto Light" w:hAnsi="Roboto Light" w:cs="Arial"/>
          <w:i/>
          <w:iCs/>
        </w:rPr>
      </w:pPr>
    </w:p>
    <w:p w14:paraId="04D3CFC5" w14:textId="497672EB" w:rsidR="006767EC" w:rsidRDefault="006767EC" w:rsidP="006767EC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>Frage 7</w:t>
      </w:r>
      <w:r w:rsidR="00DF069E">
        <w:rPr>
          <w:rFonts w:ascii="Roboto Light" w:hAnsi="Roboto Light" w:cs="Arial"/>
          <w:b/>
          <w:bCs/>
        </w:rPr>
        <w:t xml:space="preserve"> (Optional)</w:t>
      </w:r>
      <w:r w:rsidRPr="00F40D99">
        <w:rPr>
          <w:rFonts w:ascii="Roboto Light" w:hAnsi="Roboto Light" w:cs="Arial"/>
          <w:b/>
          <w:bCs/>
        </w:rPr>
        <w:t xml:space="preserve"> – Welche</w:t>
      </w:r>
      <w:r w:rsidR="006878A0">
        <w:rPr>
          <w:rFonts w:ascii="Roboto Light" w:hAnsi="Roboto Light" w:cs="Arial"/>
          <w:b/>
          <w:bCs/>
        </w:rPr>
        <w:t>s Wirkungsziel verfolgt Deine (Partner-)Organisation?</w:t>
      </w:r>
    </w:p>
    <w:p w14:paraId="3CC17B22" w14:textId="0D87E286" w:rsidR="006767EC" w:rsidRDefault="006767EC" w:rsidP="006767EC">
      <w:pPr>
        <w:rPr>
          <w:rFonts w:ascii="Roboto Light" w:hAnsi="Roboto Light" w:cs="Arial"/>
          <w:i/>
          <w:iCs/>
        </w:rPr>
      </w:pPr>
    </w:p>
    <w:p w14:paraId="3109DC9D" w14:textId="77777777" w:rsidR="00DF069E" w:rsidRDefault="00DF069E" w:rsidP="006767EC">
      <w:pPr>
        <w:rPr>
          <w:rFonts w:ascii="Roboto Light" w:hAnsi="Roboto Light" w:cs="Arial"/>
          <w:i/>
          <w:iCs/>
        </w:rPr>
      </w:pPr>
    </w:p>
    <w:p w14:paraId="7CE77483" w14:textId="77777777" w:rsidR="006878A0" w:rsidRPr="00F40D99" w:rsidRDefault="006767EC" w:rsidP="006878A0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8 – </w:t>
      </w:r>
      <w:r w:rsidR="006878A0">
        <w:rPr>
          <w:rFonts w:ascii="Roboto Light" w:hAnsi="Roboto Light" w:cs="Arial"/>
          <w:b/>
          <w:bCs/>
        </w:rPr>
        <w:t>Welche vier Mess-Ebenen gibt es der Wirkungsmessung?</w:t>
      </w:r>
    </w:p>
    <w:p w14:paraId="3987273D" w14:textId="4F1A772E" w:rsidR="006878A0" w:rsidRDefault="006878A0" w:rsidP="006767EC">
      <w:pPr>
        <w:rPr>
          <w:rFonts w:ascii="Roboto Light" w:hAnsi="Roboto Light" w:cs="Arial"/>
          <w:i/>
          <w:iCs/>
        </w:rPr>
      </w:pPr>
      <w:r w:rsidRPr="006878A0">
        <w:rPr>
          <w:rFonts w:ascii="Roboto Light" w:hAnsi="Roboto Light" w:cs="Arial"/>
          <w:i/>
          <w:iCs/>
        </w:rPr>
        <w:t xml:space="preserve"> </w:t>
      </w:r>
    </w:p>
    <w:p w14:paraId="455B0C48" w14:textId="77777777" w:rsidR="00DF069E" w:rsidRDefault="00DF069E" w:rsidP="006767EC">
      <w:pPr>
        <w:rPr>
          <w:rFonts w:ascii="Roboto Light" w:hAnsi="Roboto Light" w:cs="Arial"/>
          <w:b/>
          <w:bCs/>
        </w:rPr>
      </w:pPr>
    </w:p>
    <w:p w14:paraId="656F4F76" w14:textId="79F38DAF" w:rsidR="006878A0" w:rsidRDefault="006878A0" w:rsidP="006767EC">
      <w:pPr>
        <w:rPr>
          <w:rFonts w:ascii="Roboto Light" w:hAnsi="Roboto Light" w:cs="Arial"/>
          <w:b/>
          <w:bCs/>
        </w:rPr>
      </w:pPr>
      <w:r>
        <w:rPr>
          <w:rFonts w:ascii="Roboto Light" w:hAnsi="Roboto Light" w:cs="Arial"/>
          <w:b/>
          <w:bCs/>
        </w:rPr>
        <w:t>Frage 9 – Wie unterscheiden sich Output und Outcomes?</w:t>
      </w:r>
    </w:p>
    <w:p w14:paraId="5D8EC58B" w14:textId="50F30790" w:rsidR="006878A0" w:rsidRDefault="006878A0" w:rsidP="006767EC">
      <w:pPr>
        <w:rPr>
          <w:rFonts w:ascii="Roboto Light" w:hAnsi="Roboto Light" w:cs="Arial"/>
          <w:i/>
          <w:iCs/>
        </w:rPr>
      </w:pPr>
    </w:p>
    <w:p w14:paraId="1675FE40" w14:textId="47A7960C" w:rsidR="00DF069E" w:rsidRDefault="00DF069E" w:rsidP="006767EC">
      <w:pPr>
        <w:rPr>
          <w:rFonts w:ascii="Roboto Light" w:hAnsi="Roboto Light" w:cs="Arial"/>
          <w:i/>
          <w:iCs/>
        </w:rPr>
      </w:pPr>
    </w:p>
    <w:p w14:paraId="03341810" w14:textId="008BDF27" w:rsidR="00DF069E" w:rsidRDefault="00DF069E" w:rsidP="006767EC">
      <w:pPr>
        <w:rPr>
          <w:rFonts w:ascii="Roboto Light" w:hAnsi="Roboto Light" w:cs="Arial"/>
          <w:i/>
          <w:iCs/>
        </w:rPr>
      </w:pPr>
    </w:p>
    <w:p w14:paraId="10FC9DA3" w14:textId="77777777" w:rsidR="00DF069E" w:rsidRDefault="00DF069E" w:rsidP="006767EC">
      <w:pPr>
        <w:rPr>
          <w:rFonts w:ascii="Roboto Light" w:hAnsi="Roboto Light" w:cs="Arial"/>
          <w:b/>
          <w:bCs/>
        </w:rPr>
      </w:pPr>
    </w:p>
    <w:p w14:paraId="11C5CE83" w14:textId="6C904596" w:rsidR="006B6540" w:rsidRDefault="006B6540" w:rsidP="006767EC">
      <w:pPr>
        <w:rPr>
          <w:rFonts w:ascii="Roboto Light" w:hAnsi="Roboto Light" w:cs="Arial"/>
          <w:b/>
          <w:bCs/>
        </w:rPr>
      </w:pPr>
    </w:p>
    <w:p w14:paraId="75CA8F10" w14:textId="76DF5783" w:rsidR="006B6540" w:rsidRDefault="006B6540" w:rsidP="006767EC">
      <w:pPr>
        <w:rPr>
          <w:rFonts w:ascii="Roboto Light" w:hAnsi="Roboto Light" w:cs="Arial"/>
          <w:b/>
          <w:bCs/>
        </w:rPr>
      </w:pPr>
    </w:p>
    <w:p w14:paraId="712D42C9" w14:textId="7067FF25" w:rsidR="006B6540" w:rsidRDefault="006B6540" w:rsidP="006767EC">
      <w:pPr>
        <w:rPr>
          <w:rFonts w:ascii="Roboto Light" w:hAnsi="Roboto Light" w:cs="Arial"/>
          <w:b/>
          <w:bCs/>
        </w:rPr>
      </w:pPr>
    </w:p>
    <w:p w14:paraId="60B41E75" w14:textId="79015D9F" w:rsidR="006B6540" w:rsidRDefault="006B6540" w:rsidP="006767EC">
      <w:pPr>
        <w:rPr>
          <w:rFonts w:ascii="Roboto Light" w:hAnsi="Roboto Light" w:cs="Arial"/>
          <w:b/>
          <w:bCs/>
        </w:rPr>
      </w:pPr>
    </w:p>
    <w:p w14:paraId="447184EA" w14:textId="5204CB11" w:rsidR="006B6540" w:rsidRDefault="006B6540" w:rsidP="006767EC">
      <w:pPr>
        <w:rPr>
          <w:rFonts w:ascii="Roboto Light" w:hAnsi="Roboto Light" w:cs="Arial"/>
          <w:b/>
          <w:bCs/>
        </w:rPr>
      </w:pPr>
    </w:p>
    <w:p w14:paraId="1CEF1EA6" w14:textId="1C77871F" w:rsidR="006B6540" w:rsidRDefault="006B6540" w:rsidP="006767EC">
      <w:pPr>
        <w:rPr>
          <w:rFonts w:ascii="Roboto Light" w:hAnsi="Roboto Light" w:cs="Arial"/>
          <w:b/>
          <w:bCs/>
        </w:rPr>
      </w:pPr>
    </w:p>
    <w:p w14:paraId="3087684F" w14:textId="55B97371" w:rsidR="006B6540" w:rsidRDefault="006B6540" w:rsidP="006767EC">
      <w:pPr>
        <w:rPr>
          <w:rFonts w:ascii="Roboto Light" w:hAnsi="Roboto Light" w:cs="Arial"/>
          <w:b/>
          <w:bCs/>
        </w:rPr>
      </w:pPr>
    </w:p>
    <w:p w14:paraId="468EA099" w14:textId="68B3F2A8" w:rsidR="006B6540" w:rsidRDefault="006B6540" w:rsidP="006767EC">
      <w:pPr>
        <w:rPr>
          <w:rFonts w:ascii="Roboto Light" w:hAnsi="Roboto Light" w:cs="Arial"/>
          <w:b/>
          <w:bCs/>
        </w:rPr>
      </w:pPr>
    </w:p>
    <w:p w14:paraId="5A711882" w14:textId="77777777" w:rsidR="006B6540" w:rsidRDefault="006B6540" w:rsidP="006767EC">
      <w:pPr>
        <w:rPr>
          <w:rFonts w:ascii="Roboto Light" w:hAnsi="Roboto Light" w:cs="Arial"/>
          <w:b/>
          <w:bCs/>
        </w:rPr>
      </w:pPr>
    </w:p>
    <w:p w14:paraId="65C1E0A9" w14:textId="54B8E31D" w:rsidR="006878A0" w:rsidRDefault="006878A0" w:rsidP="006767EC">
      <w:pPr>
        <w:rPr>
          <w:rFonts w:ascii="Roboto Light" w:hAnsi="Roboto Light" w:cs="Arial"/>
          <w:b/>
          <w:bCs/>
        </w:rPr>
      </w:pPr>
      <w:r>
        <w:rPr>
          <w:rFonts w:ascii="Roboto Light" w:hAnsi="Roboto Light" w:cs="Arial"/>
          <w:b/>
          <w:bCs/>
        </w:rPr>
        <w:lastRenderedPageBreak/>
        <w:t>Frage 10 – Sind die folgenden Aussagen Input, Output, Outcome oder Impact?</w:t>
      </w:r>
    </w:p>
    <w:p w14:paraId="53EDA1A8" w14:textId="77777777" w:rsidR="006B6540" w:rsidRDefault="006B6540" w:rsidP="006767EC">
      <w:pPr>
        <w:rPr>
          <w:rFonts w:ascii="Roboto Light" w:hAnsi="Roboto Light" w:cs="Arial"/>
          <w:b/>
          <w:bCs/>
        </w:rPr>
      </w:pPr>
    </w:p>
    <w:tbl>
      <w:tblPr>
        <w:tblStyle w:val="Tabellenraster"/>
        <w:tblW w:w="9141" w:type="dxa"/>
        <w:tblLook w:val="04A0" w:firstRow="1" w:lastRow="0" w:firstColumn="1" w:lastColumn="0" w:noHBand="0" w:noVBand="1"/>
      </w:tblPr>
      <w:tblGrid>
        <w:gridCol w:w="4229"/>
        <w:gridCol w:w="1228"/>
        <w:gridCol w:w="1228"/>
        <w:gridCol w:w="1228"/>
        <w:gridCol w:w="1228"/>
      </w:tblGrid>
      <w:tr w:rsidR="003D3598" w14:paraId="4D531B8D" w14:textId="77777777" w:rsidTr="003D3598"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B2BF6A" w14:textId="3C1B2897" w:rsidR="006878A0" w:rsidRPr="003D3598" w:rsidRDefault="003D3598" w:rsidP="006767EC">
            <w:pPr>
              <w:rPr>
                <w:rFonts w:ascii="Roboto Light" w:hAnsi="Roboto Light" w:cs="Arial"/>
                <w:b/>
                <w:bCs/>
                <w:i/>
                <w:iCs/>
              </w:rPr>
            </w:pPr>
            <w:r w:rsidRPr="003D3598">
              <w:rPr>
                <w:rFonts w:ascii="Roboto Light" w:hAnsi="Roboto Light" w:cs="Arial"/>
                <w:b/>
                <w:bCs/>
                <w:i/>
                <w:iCs/>
              </w:rPr>
              <w:t>Aussage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2AF6" w14:textId="06B67DD6" w:rsidR="006878A0" w:rsidRPr="003D3598" w:rsidRDefault="003D3598" w:rsidP="006767EC">
            <w:pPr>
              <w:rPr>
                <w:rFonts w:ascii="Roboto Light" w:hAnsi="Roboto Light" w:cs="Arial"/>
                <w:b/>
                <w:bCs/>
                <w:i/>
                <w:iCs/>
              </w:rPr>
            </w:pPr>
            <w:r w:rsidRPr="003D3598">
              <w:rPr>
                <w:rFonts w:ascii="Roboto Light" w:hAnsi="Roboto Light" w:cs="Arial"/>
                <w:b/>
                <w:bCs/>
                <w:i/>
                <w:iCs/>
              </w:rPr>
              <w:t>Input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F6F5" w14:textId="14C0854F" w:rsidR="006878A0" w:rsidRPr="003D3598" w:rsidRDefault="003D3598" w:rsidP="006767EC">
            <w:pPr>
              <w:rPr>
                <w:rFonts w:ascii="Roboto Light" w:hAnsi="Roboto Light" w:cs="Arial"/>
                <w:b/>
                <w:bCs/>
                <w:i/>
                <w:iCs/>
              </w:rPr>
            </w:pPr>
            <w:r w:rsidRPr="003D3598">
              <w:rPr>
                <w:rFonts w:ascii="Roboto Light" w:hAnsi="Roboto Light" w:cs="Arial"/>
                <w:b/>
                <w:bCs/>
                <w:i/>
                <w:iCs/>
              </w:rPr>
              <w:t>Output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FBCE" w14:textId="554FA82C" w:rsidR="006878A0" w:rsidRPr="003D3598" w:rsidRDefault="003D3598" w:rsidP="006767EC">
            <w:pPr>
              <w:rPr>
                <w:rFonts w:ascii="Roboto Light" w:hAnsi="Roboto Light" w:cs="Arial"/>
                <w:b/>
                <w:bCs/>
                <w:i/>
                <w:iCs/>
              </w:rPr>
            </w:pPr>
            <w:r w:rsidRPr="003D3598">
              <w:rPr>
                <w:rFonts w:ascii="Roboto Light" w:hAnsi="Roboto Light" w:cs="Arial"/>
                <w:b/>
                <w:bCs/>
                <w:i/>
                <w:iCs/>
              </w:rPr>
              <w:t>Outcome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38EFC5" w14:textId="51B639B8" w:rsidR="006878A0" w:rsidRPr="003D3598" w:rsidRDefault="003D3598" w:rsidP="006767EC">
            <w:pPr>
              <w:rPr>
                <w:rFonts w:ascii="Roboto Light" w:hAnsi="Roboto Light" w:cs="Arial"/>
                <w:b/>
                <w:bCs/>
                <w:i/>
                <w:iCs/>
              </w:rPr>
            </w:pPr>
            <w:r w:rsidRPr="003D3598">
              <w:rPr>
                <w:rFonts w:ascii="Roboto Light" w:hAnsi="Roboto Light" w:cs="Arial"/>
                <w:b/>
                <w:bCs/>
                <w:i/>
                <w:iCs/>
              </w:rPr>
              <w:t>Impact</w:t>
            </w:r>
          </w:p>
        </w:tc>
      </w:tr>
      <w:tr w:rsidR="003D3598" w14:paraId="3E36854B" w14:textId="77777777" w:rsidTr="003D3598">
        <w:tc>
          <w:tcPr>
            <w:tcW w:w="4229" w:type="dxa"/>
            <w:tcBorders>
              <w:top w:val="single" w:sz="4" w:space="0" w:color="auto"/>
            </w:tcBorders>
          </w:tcPr>
          <w:p w14:paraId="0854D8E7" w14:textId="3309D5B4" w:rsidR="006878A0" w:rsidRDefault="003D3598" w:rsidP="006767EC">
            <w:pPr>
              <w:rPr>
                <w:rFonts w:ascii="Roboto Light" w:hAnsi="Roboto Light" w:cs="Arial"/>
                <w:b/>
                <w:bCs/>
              </w:rPr>
            </w:pPr>
            <w:proofErr w:type="spellStart"/>
            <w:proofErr w:type="gramStart"/>
            <w:r>
              <w:rPr>
                <w:rFonts w:ascii="Roboto Light" w:hAnsi="Roboto Light" w:cs="Arial"/>
                <w:b/>
                <w:bCs/>
              </w:rPr>
              <w:t>Datenwissenschaftler:innen</w:t>
            </w:r>
            <w:proofErr w:type="spellEnd"/>
            <w:proofErr w:type="gramEnd"/>
            <w:r>
              <w:rPr>
                <w:rFonts w:ascii="Roboto Light" w:hAnsi="Roboto Light" w:cs="Arial"/>
                <w:b/>
                <w:bCs/>
              </w:rPr>
              <w:t xml:space="preserve"> bewerten den Wirkungsmanagement-Kurs als gut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14:paraId="3A11BFE1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14:paraId="55FAE9C9" w14:textId="46381EBF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14:paraId="15E7B610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14:paraId="754048D2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6878A0" w14:paraId="64989C7B" w14:textId="77777777" w:rsidTr="003D3598">
        <w:tc>
          <w:tcPr>
            <w:tcW w:w="4229" w:type="dxa"/>
          </w:tcPr>
          <w:p w14:paraId="4CA46264" w14:textId="1D218AD8" w:rsidR="006878A0" w:rsidRDefault="003D3598" w:rsidP="006767EC">
            <w:pPr>
              <w:rPr>
                <w:rFonts w:ascii="Roboto Light" w:hAnsi="Roboto Light" w:cs="Arial"/>
                <w:b/>
                <w:bCs/>
              </w:rPr>
            </w:pPr>
            <w:r>
              <w:rPr>
                <w:rFonts w:ascii="Roboto Light" w:hAnsi="Roboto Light" w:cs="Arial"/>
                <w:b/>
                <w:bCs/>
              </w:rPr>
              <w:t xml:space="preserve">Für die Kursdurchführung </w:t>
            </w:r>
            <w:r w:rsidR="006B6540">
              <w:rPr>
                <w:rFonts w:ascii="Roboto Light" w:hAnsi="Roboto Light" w:cs="Arial"/>
                <w:b/>
                <w:bCs/>
              </w:rPr>
              <w:t>benötigen wir</w:t>
            </w:r>
            <w:r>
              <w:rPr>
                <w:rFonts w:ascii="Roboto Light" w:hAnsi="Roboto Light" w:cs="Arial"/>
                <w:b/>
                <w:bCs/>
              </w:rPr>
              <w:t xml:space="preserve"> eine Vollzeitstelle</w:t>
            </w:r>
          </w:p>
        </w:tc>
        <w:tc>
          <w:tcPr>
            <w:tcW w:w="1228" w:type="dxa"/>
            <w:vAlign w:val="center"/>
          </w:tcPr>
          <w:p w14:paraId="595F6F7E" w14:textId="7200565D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3D451475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E2EA49F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7E6E329D" w14:textId="77777777" w:rsidR="006878A0" w:rsidRDefault="006878A0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3D3598" w14:paraId="2EB4C232" w14:textId="77777777" w:rsidTr="003D3598">
        <w:tc>
          <w:tcPr>
            <w:tcW w:w="4229" w:type="dxa"/>
          </w:tcPr>
          <w:p w14:paraId="33796A4B" w14:textId="488FADF8" w:rsidR="003D3598" w:rsidRDefault="003D3598" w:rsidP="006767EC">
            <w:pPr>
              <w:rPr>
                <w:rFonts w:ascii="Roboto Light" w:hAnsi="Roboto Light" w:cs="Arial"/>
                <w:b/>
                <w:bCs/>
              </w:rPr>
            </w:pPr>
            <w:proofErr w:type="spellStart"/>
            <w:proofErr w:type="gramStart"/>
            <w:r>
              <w:rPr>
                <w:rFonts w:ascii="Roboto Light" w:hAnsi="Roboto Light" w:cs="Arial"/>
                <w:b/>
                <w:bCs/>
              </w:rPr>
              <w:t>Datenwissenschaftler:innen</w:t>
            </w:r>
            <w:proofErr w:type="spellEnd"/>
            <w:proofErr w:type="gramEnd"/>
            <w:r>
              <w:rPr>
                <w:rFonts w:ascii="Roboto Light" w:hAnsi="Roboto Light" w:cs="Arial"/>
                <w:b/>
                <w:bCs/>
              </w:rPr>
              <w:t xml:space="preserve"> erlernen, wie Wirkungsmanagement funktioniert</w:t>
            </w:r>
          </w:p>
        </w:tc>
        <w:tc>
          <w:tcPr>
            <w:tcW w:w="1228" w:type="dxa"/>
            <w:vAlign w:val="center"/>
          </w:tcPr>
          <w:p w14:paraId="53EF9A35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29FBD0BA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3C833182" w14:textId="11FE1D0F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00F1C13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3D3598" w14:paraId="3C95F8EF" w14:textId="77777777" w:rsidTr="003D3598">
        <w:tc>
          <w:tcPr>
            <w:tcW w:w="4229" w:type="dxa"/>
          </w:tcPr>
          <w:p w14:paraId="234B2DF4" w14:textId="4CAE729A" w:rsidR="003D3598" w:rsidRDefault="003D3598" w:rsidP="006767EC">
            <w:pPr>
              <w:rPr>
                <w:rFonts w:ascii="Roboto Light" w:hAnsi="Roboto Light" w:cs="Arial"/>
                <w:b/>
                <w:bCs/>
              </w:rPr>
            </w:pPr>
            <w:proofErr w:type="spellStart"/>
            <w:proofErr w:type="gramStart"/>
            <w:r>
              <w:rPr>
                <w:rFonts w:ascii="Roboto Light" w:hAnsi="Roboto Light" w:cs="Arial"/>
                <w:b/>
                <w:bCs/>
              </w:rPr>
              <w:t>Datenwissenschaftler:innen</w:t>
            </w:r>
            <w:proofErr w:type="spellEnd"/>
            <w:proofErr w:type="gramEnd"/>
            <w:r>
              <w:rPr>
                <w:rFonts w:ascii="Roboto Light" w:hAnsi="Roboto Light" w:cs="Arial"/>
                <w:b/>
                <w:bCs/>
              </w:rPr>
              <w:t xml:space="preserve"> in ganz Deutschland wissen, wie sie ihre Fähigkeiten für gute Zwecke nutzen können</w:t>
            </w:r>
          </w:p>
        </w:tc>
        <w:tc>
          <w:tcPr>
            <w:tcW w:w="1228" w:type="dxa"/>
            <w:vAlign w:val="center"/>
          </w:tcPr>
          <w:p w14:paraId="162EB94B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98728F2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713A9651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6FA5896C" w14:textId="5CAD71E2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3D3598" w14:paraId="0405DF96" w14:textId="77777777" w:rsidTr="003D3598">
        <w:tc>
          <w:tcPr>
            <w:tcW w:w="4229" w:type="dxa"/>
          </w:tcPr>
          <w:p w14:paraId="4C86335B" w14:textId="22D3B8D3" w:rsidR="003D3598" w:rsidRDefault="006B6540" w:rsidP="006767EC">
            <w:pPr>
              <w:rPr>
                <w:rFonts w:ascii="Roboto Light" w:hAnsi="Roboto Light" w:cs="Arial"/>
                <w:b/>
                <w:bCs/>
              </w:rPr>
            </w:pPr>
            <w:r>
              <w:rPr>
                <w:rFonts w:ascii="Roboto Light" w:hAnsi="Roboto Light" w:cs="Arial"/>
                <w:b/>
                <w:bCs/>
              </w:rPr>
              <w:t>Für die Kursdurchführung benötigen wir eine Videokonferenztool-Lizenz.</w:t>
            </w:r>
          </w:p>
        </w:tc>
        <w:tc>
          <w:tcPr>
            <w:tcW w:w="1228" w:type="dxa"/>
            <w:vAlign w:val="center"/>
          </w:tcPr>
          <w:p w14:paraId="536D1222" w14:textId="34C6D40F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A5D87A8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12A01B0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38F859F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3D3598" w14:paraId="7374520E" w14:textId="77777777" w:rsidTr="003D3598">
        <w:tc>
          <w:tcPr>
            <w:tcW w:w="4229" w:type="dxa"/>
          </w:tcPr>
          <w:p w14:paraId="6505958A" w14:textId="6906CBF6" w:rsidR="003D3598" w:rsidRDefault="003D3598" w:rsidP="006767EC">
            <w:pPr>
              <w:rPr>
                <w:rFonts w:ascii="Roboto Light" w:hAnsi="Roboto Light" w:cs="Arial"/>
                <w:b/>
                <w:bCs/>
              </w:rPr>
            </w:pPr>
            <w:r>
              <w:rPr>
                <w:rFonts w:ascii="Roboto Light" w:hAnsi="Roboto Light" w:cs="Arial"/>
                <w:b/>
                <w:bCs/>
              </w:rPr>
              <w:t>Die deutsche Zivilgesellschaft arbeitet datenorientierter</w:t>
            </w:r>
          </w:p>
        </w:tc>
        <w:tc>
          <w:tcPr>
            <w:tcW w:w="1228" w:type="dxa"/>
            <w:vAlign w:val="center"/>
          </w:tcPr>
          <w:p w14:paraId="2246C73F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105675E2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5FF52934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5B3AA261" w14:textId="04F6D61A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  <w:tr w:rsidR="003D3598" w14:paraId="5C964465" w14:textId="77777777" w:rsidTr="003D3598">
        <w:tc>
          <w:tcPr>
            <w:tcW w:w="4229" w:type="dxa"/>
          </w:tcPr>
          <w:p w14:paraId="3B25192F" w14:textId="77ADC9E9" w:rsidR="003D3598" w:rsidRDefault="006B6540" w:rsidP="006767EC">
            <w:pPr>
              <w:rPr>
                <w:rFonts w:ascii="Roboto Light" w:hAnsi="Roboto Light" w:cs="Arial"/>
                <w:b/>
                <w:bCs/>
              </w:rPr>
            </w:pPr>
            <w:proofErr w:type="spellStart"/>
            <w:proofErr w:type="gramStart"/>
            <w:r>
              <w:rPr>
                <w:rFonts w:ascii="Roboto Light" w:hAnsi="Roboto Light" w:cs="Arial"/>
                <w:b/>
                <w:bCs/>
              </w:rPr>
              <w:t>Datenwissenschaftler:innen</w:t>
            </w:r>
            <w:proofErr w:type="spellEnd"/>
            <w:proofErr w:type="gramEnd"/>
            <w:r>
              <w:rPr>
                <w:rFonts w:ascii="Roboto Light" w:hAnsi="Roboto Light" w:cs="Arial"/>
                <w:b/>
                <w:bCs/>
              </w:rPr>
              <w:t xml:space="preserve"> kennen neue Anwendungsfelder für Data4Good.</w:t>
            </w:r>
          </w:p>
        </w:tc>
        <w:tc>
          <w:tcPr>
            <w:tcW w:w="1228" w:type="dxa"/>
            <w:vAlign w:val="center"/>
          </w:tcPr>
          <w:p w14:paraId="19440468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6169C593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31CD704B" w14:textId="0C80659C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  <w:tc>
          <w:tcPr>
            <w:tcW w:w="1228" w:type="dxa"/>
            <w:vAlign w:val="center"/>
          </w:tcPr>
          <w:p w14:paraId="3159C98F" w14:textId="77777777" w:rsidR="003D3598" w:rsidRDefault="003D3598" w:rsidP="003D3598">
            <w:pPr>
              <w:jc w:val="center"/>
              <w:rPr>
                <w:rFonts w:ascii="Roboto Light" w:hAnsi="Roboto Light" w:cs="Arial"/>
                <w:b/>
                <w:bCs/>
              </w:rPr>
            </w:pPr>
          </w:p>
        </w:tc>
      </w:tr>
    </w:tbl>
    <w:p w14:paraId="694D85DF" w14:textId="77777777" w:rsidR="006878A0" w:rsidRDefault="006878A0" w:rsidP="006767EC">
      <w:pPr>
        <w:rPr>
          <w:rFonts w:ascii="Roboto Light" w:hAnsi="Roboto Light" w:cs="Arial"/>
          <w:b/>
          <w:bCs/>
        </w:rPr>
      </w:pPr>
    </w:p>
    <w:p w14:paraId="7DCF161B" w14:textId="77777777" w:rsidR="006878A0" w:rsidRDefault="006878A0" w:rsidP="006767EC">
      <w:pPr>
        <w:rPr>
          <w:rFonts w:ascii="Roboto Light" w:hAnsi="Roboto Light" w:cs="Arial"/>
          <w:b/>
          <w:bCs/>
        </w:rPr>
      </w:pPr>
    </w:p>
    <w:p w14:paraId="080D8A89" w14:textId="5E159A58" w:rsidR="006767EC" w:rsidRPr="00F40D99" w:rsidRDefault="006878A0" w:rsidP="006767EC">
      <w:pPr>
        <w:rPr>
          <w:rFonts w:ascii="Roboto Light" w:hAnsi="Roboto Light" w:cs="Arial"/>
          <w:b/>
          <w:bCs/>
        </w:rPr>
      </w:pPr>
      <w:r>
        <w:rPr>
          <w:rFonts w:ascii="Roboto Light" w:hAnsi="Roboto Light" w:cs="Arial"/>
          <w:b/>
          <w:bCs/>
        </w:rPr>
        <w:t>Frage 11 – Vervollständige die Fragestellungen, die die Wirkungskette auf den verschiedenen Ebenen stellt.</w:t>
      </w:r>
    </w:p>
    <w:p w14:paraId="6A4C3155" w14:textId="4E12A5C8" w:rsidR="006767EC" w:rsidRDefault="006767EC" w:rsidP="006767EC">
      <w:pPr>
        <w:rPr>
          <w:rFonts w:ascii="Roboto Light" w:hAnsi="Roboto Light" w:cs="Arial"/>
          <w:i/>
          <w:iCs/>
        </w:rPr>
      </w:pPr>
    </w:p>
    <w:p w14:paraId="75812DD7" w14:textId="4AC21ABE" w:rsidR="000A4812" w:rsidRDefault="006878A0" w:rsidP="006767EC">
      <w:pPr>
        <w:rPr>
          <w:rFonts w:ascii="Roboto Light" w:hAnsi="Roboto Light" w:cs="Arial"/>
          <w:i/>
          <w:iCs/>
        </w:rPr>
      </w:pPr>
      <w:r w:rsidRPr="006878A0">
        <w:rPr>
          <w:rFonts w:ascii="Roboto Light" w:hAnsi="Roboto Light" w:cs="Arial"/>
          <w:i/>
          <w:iCs/>
          <w:noProof/>
        </w:rPr>
        <w:drawing>
          <wp:inline distT="0" distB="0" distL="0" distR="0" wp14:anchorId="4FF5F43B" wp14:editId="5528FB4B">
            <wp:extent cx="5756910" cy="128714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8A0">
        <w:rPr>
          <w:noProof/>
        </w:rPr>
        <w:t xml:space="preserve"> </w:t>
      </w:r>
    </w:p>
    <w:p w14:paraId="62592E04" w14:textId="77777777" w:rsidR="000A4812" w:rsidRDefault="000A4812" w:rsidP="006767EC">
      <w:pPr>
        <w:rPr>
          <w:rFonts w:ascii="Roboto Light" w:hAnsi="Roboto Light" w:cs="Arial"/>
          <w:i/>
          <w:iCs/>
        </w:rPr>
      </w:pPr>
    </w:p>
    <w:p w14:paraId="6E94258E" w14:textId="3599F4B0" w:rsidR="000A4812" w:rsidRPr="006B6540" w:rsidRDefault="006767EC" w:rsidP="006767EC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t xml:space="preserve">Frage </w:t>
      </w:r>
      <w:r w:rsidR="006B6540">
        <w:rPr>
          <w:rFonts w:ascii="Roboto Light" w:hAnsi="Roboto Light" w:cs="Arial"/>
          <w:b/>
          <w:bCs/>
        </w:rPr>
        <w:t>12</w:t>
      </w:r>
      <w:r w:rsidRPr="00F40D99">
        <w:rPr>
          <w:rFonts w:ascii="Roboto Light" w:hAnsi="Roboto Light" w:cs="Arial"/>
          <w:b/>
          <w:bCs/>
        </w:rPr>
        <w:t xml:space="preserve"> – </w:t>
      </w:r>
      <w:r w:rsidR="006B6540">
        <w:rPr>
          <w:rFonts w:ascii="Roboto Light" w:hAnsi="Roboto Light" w:cs="Arial"/>
          <w:b/>
          <w:bCs/>
        </w:rPr>
        <w:t>Nenne und erkläre die Kriterien des SMART-Prinzips.</w:t>
      </w:r>
      <w:r w:rsidR="000A4812">
        <w:rPr>
          <w:rFonts w:ascii="Roboto Light" w:hAnsi="Roboto Light" w:cs="Arial"/>
          <w:i/>
          <w:iCs/>
        </w:rPr>
        <w:t xml:space="preserve"> </w:t>
      </w:r>
    </w:p>
    <w:p w14:paraId="1E2167CE" w14:textId="7EB91DB0" w:rsidR="006B6540" w:rsidRDefault="006B6540" w:rsidP="006767EC">
      <w:pPr>
        <w:rPr>
          <w:rFonts w:ascii="Roboto Light" w:hAnsi="Roboto Light" w:cs="Arial"/>
          <w:i/>
          <w:iCs/>
        </w:rPr>
      </w:pPr>
    </w:p>
    <w:p w14:paraId="1EB4F727" w14:textId="53591A28" w:rsidR="00DF069E" w:rsidRDefault="00DF069E" w:rsidP="006767EC">
      <w:pPr>
        <w:rPr>
          <w:rFonts w:ascii="Roboto Light" w:hAnsi="Roboto Light" w:cs="Arial"/>
          <w:i/>
          <w:iCs/>
        </w:rPr>
      </w:pPr>
    </w:p>
    <w:p w14:paraId="1C4D6426" w14:textId="6007C3B2" w:rsidR="00DF069E" w:rsidRDefault="00DF069E" w:rsidP="006767EC">
      <w:pPr>
        <w:rPr>
          <w:rFonts w:ascii="Roboto Light" w:hAnsi="Roboto Light" w:cs="Arial"/>
          <w:i/>
          <w:iCs/>
        </w:rPr>
      </w:pPr>
    </w:p>
    <w:p w14:paraId="24EB5EDB" w14:textId="74A2AD34" w:rsidR="00DF069E" w:rsidRDefault="00DF069E" w:rsidP="006767EC">
      <w:pPr>
        <w:rPr>
          <w:rFonts w:ascii="Roboto Light" w:hAnsi="Roboto Light" w:cs="Arial"/>
          <w:i/>
          <w:iCs/>
        </w:rPr>
      </w:pPr>
    </w:p>
    <w:p w14:paraId="1FDBA631" w14:textId="48837AD8" w:rsidR="00DF069E" w:rsidRDefault="00DF069E" w:rsidP="006767EC">
      <w:pPr>
        <w:rPr>
          <w:rFonts w:ascii="Roboto Light" w:hAnsi="Roboto Light" w:cs="Arial"/>
          <w:i/>
          <w:iCs/>
        </w:rPr>
      </w:pPr>
    </w:p>
    <w:p w14:paraId="770C9086" w14:textId="38115FA3" w:rsidR="00DF069E" w:rsidRDefault="00DF069E" w:rsidP="006767EC">
      <w:pPr>
        <w:rPr>
          <w:rFonts w:ascii="Roboto Light" w:hAnsi="Roboto Light" w:cs="Arial"/>
          <w:i/>
          <w:iCs/>
        </w:rPr>
      </w:pPr>
    </w:p>
    <w:p w14:paraId="0D8ECCE8" w14:textId="3A5787D8" w:rsidR="00DF069E" w:rsidRDefault="00DF069E" w:rsidP="006767EC">
      <w:pPr>
        <w:rPr>
          <w:rFonts w:ascii="Roboto Light" w:hAnsi="Roboto Light" w:cs="Arial"/>
          <w:i/>
          <w:iCs/>
        </w:rPr>
      </w:pPr>
    </w:p>
    <w:p w14:paraId="4B033FB6" w14:textId="56B00594" w:rsidR="00DF069E" w:rsidRDefault="00DF069E" w:rsidP="006767EC">
      <w:pPr>
        <w:rPr>
          <w:rFonts w:ascii="Roboto Light" w:hAnsi="Roboto Light" w:cs="Arial"/>
          <w:i/>
          <w:iCs/>
        </w:rPr>
      </w:pPr>
    </w:p>
    <w:p w14:paraId="39D2DE26" w14:textId="69A13A68" w:rsidR="00DF069E" w:rsidRDefault="00DF069E" w:rsidP="006767EC">
      <w:pPr>
        <w:rPr>
          <w:rFonts w:ascii="Roboto Light" w:hAnsi="Roboto Light" w:cs="Arial"/>
          <w:i/>
          <w:iCs/>
        </w:rPr>
      </w:pPr>
    </w:p>
    <w:p w14:paraId="694AA97B" w14:textId="7054BDA1" w:rsidR="00DF069E" w:rsidRDefault="00DF069E" w:rsidP="006767EC">
      <w:pPr>
        <w:rPr>
          <w:rFonts w:ascii="Roboto Light" w:hAnsi="Roboto Light" w:cs="Arial"/>
          <w:i/>
          <w:iCs/>
        </w:rPr>
      </w:pPr>
    </w:p>
    <w:p w14:paraId="7DFBC38B" w14:textId="3E89A7A7" w:rsidR="00DF069E" w:rsidRDefault="00DF069E" w:rsidP="006767EC">
      <w:pPr>
        <w:rPr>
          <w:rFonts w:ascii="Roboto Light" w:hAnsi="Roboto Light" w:cs="Arial"/>
          <w:i/>
          <w:iCs/>
        </w:rPr>
      </w:pPr>
    </w:p>
    <w:p w14:paraId="41F18AC2" w14:textId="77777777" w:rsidR="00DF069E" w:rsidRDefault="00DF069E" w:rsidP="006767EC">
      <w:pPr>
        <w:rPr>
          <w:rFonts w:ascii="Roboto Light" w:hAnsi="Roboto Light" w:cs="Arial"/>
          <w:i/>
          <w:iCs/>
        </w:rPr>
      </w:pPr>
    </w:p>
    <w:p w14:paraId="584400B7" w14:textId="77777777" w:rsidR="000A4812" w:rsidRPr="006767EC" w:rsidRDefault="000A4812" w:rsidP="006767EC">
      <w:pPr>
        <w:rPr>
          <w:rFonts w:ascii="Roboto Light" w:hAnsi="Roboto Light" w:cs="Arial"/>
          <w:i/>
          <w:iCs/>
        </w:rPr>
      </w:pPr>
    </w:p>
    <w:p w14:paraId="5E78B4EC" w14:textId="44E48B5B" w:rsidR="006767EC" w:rsidRDefault="006767EC" w:rsidP="006767EC">
      <w:pPr>
        <w:rPr>
          <w:rFonts w:ascii="Roboto Light" w:hAnsi="Roboto Light" w:cs="Arial"/>
          <w:i/>
          <w:iCs/>
        </w:rPr>
      </w:pPr>
    </w:p>
    <w:p w14:paraId="45E0977F" w14:textId="27029397" w:rsidR="006767EC" w:rsidRPr="00F40D99" w:rsidRDefault="006767EC" w:rsidP="006767EC">
      <w:pPr>
        <w:rPr>
          <w:rFonts w:ascii="Roboto Light" w:hAnsi="Roboto Light" w:cs="Arial"/>
          <w:b/>
          <w:bCs/>
        </w:rPr>
      </w:pPr>
      <w:r w:rsidRPr="00F40D99">
        <w:rPr>
          <w:rFonts w:ascii="Roboto Light" w:hAnsi="Roboto Light" w:cs="Arial"/>
          <w:b/>
          <w:bCs/>
        </w:rPr>
        <w:lastRenderedPageBreak/>
        <w:t>Frage 1</w:t>
      </w:r>
      <w:r w:rsidR="006B6540">
        <w:rPr>
          <w:rFonts w:ascii="Roboto Light" w:hAnsi="Roboto Light" w:cs="Arial"/>
          <w:b/>
          <w:bCs/>
        </w:rPr>
        <w:t>3</w:t>
      </w:r>
      <w:r w:rsidRPr="00F40D99">
        <w:rPr>
          <w:rFonts w:ascii="Roboto Light" w:hAnsi="Roboto Light" w:cs="Arial"/>
          <w:b/>
          <w:bCs/>
        </w:rPr>
        <w:t xml:space="preserve"> – </w:t>
      </w:r>
      <w:r w:rsidR="006B6540">
        <w:rPr>
          <w:rFonts w:ascii="Roboto Light" w:hAnsi="Roboto Light" w:cs="Arial"/>
          <w:b/>
          <w:bCs/>
        </w:rPr>
        <w:t>Was sind Proxy-Indikatoren?</w:t>
      </w:r>
    </w:p>
    <w:p w14:paraId="1A14E78F" w14:textId="307AC994" w:rsidR="00850504" w:rsidRDefault="00850504" w:rsidP="00502977">
      <w:pPr>
        <w:rPr>
          <w:rFonts w:ascii="Roboto Light" w:hAnsi="Roboto Light" w:cs="Arial"/>
          <w:i/>
          <w:iCs/>
        </w:rPr>
      </w:pPr>
    </w:p>
    <w:p w14:paraId="7193EF88" w14:textId="77777777" w:rsidR="00DF069E" w:rsidRDefault="00DF069E" w:rsidP="00502977">
      <w:pPr>
        <w:rPr>
          <w:rFonts w:ascii="Roboto Light" w:hAnsi="Roboto Light" w:cs="Arial"/>
          <w:i/>
          <w:iCs/>
        </w:rPr>
      </w:pPr>
    </w:p>
    <w:p w14:paraId="09ED3582" w14:textId="6C2A776B" w:rsidR="006B6540" w:rsidRDefault="006B6540" w:rsidP="00502977">
      <w:pPr>
        <w:rPr>
          <w:rFonts w:ascii="Roboto Light" w:hAnsi="Roboto Light" w:cs="Arial"/>
          <w:i/>
          <w:iCs/>
        </w:rPr>
      </w:pPr>
    </w:p>
    <w:p w14:paraId="343430BE" w14:textId="135043EF" w:rsidR="006B6540" w:rsidRDefault="006B6540" w:rsidP="00502977">
      <w:pPr>
        <w:rPr>
          <w:rFonts w:ascii="Roboto Light" w:hAnsi="Roboto Light" w:cs="Arial"/>
          <w:b/>
          <w:bCs/>
        </w:rPr>
      </w:pPr>
      <w:r w:rsidRPr="006B6540">
        <w:rPr>
          <w:rFonts w:ascii="Roboto Light" w:hAnsi="Roboto Light" w:cs="Arial"/>
          <w:b/>
          <w:bCs/>
        </w:rPr>
        <w:t>Frage 14 (Optional) – Gestalte für Deine (Partner-)Organisation eine Wirkungskette mit Indikatoren.</w:t>
      </w:r>
    </w:p>
    <w:p w14:paraId="094AD16A" w14:textId="77777777" w:rsidR="006B6540" w:rsidRPr="006B6540" w:rsidRDefault="006B6540" w:rsidP="00502977">
      <w:pPr>
        <w:rPr>
          <w:rFonts w:ascii="Roboto Light" w:hAnsi="Roboto Light" w:cs="Arial"/>
          <w:b/>
          <w:bCs/>
        </w:rPr>
      </w:pPr>
    </w:p>
    <w:p w14:paraId="6DEDD2FC" w14:textId="57C40F52" w:rsidR="006B6540" w:rsidRPr="006B6540" w:rsidRDefault="006B6540" w:rsidP="00502977">
      <w:pPr>
        <w:rPr>
          <w:rFonts w:ascii="Roboto Light" w:hAnsi="Roboto Light" w:cs="Arial"/>
          <w:i/>
          <w:iCs/>
        </w:rPr>
      </w:pPr>
      <w:r w:rsidRPr="006878A0">
        <w:rPr>
          <w:rFonts w:ascii="Roboto Light" w:hAnsi="Roboto Light" w:cs="Arial"/>
          <w:i/>
          <w:iCs/>
          <w:noProof/>
        </w:rPr>
        <w:drawing>
          <wp:inline distT="0" distB="0" distL="0" distR="0" wp14:anchorId="178CADB5" wp14:editId="558CBD8A">
            <wp:extent cx="5756910" cy="128714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540" w:rsidRPr="006B6540" w:rsidSect="00C77883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C1FCD" w14:textId="77777777" w:rsidR="00CA217D" w:rsidRDefault="00CA217D" w:rsidP="00071669">
      <w:r>
        <w:separator/>
      </w:r>
    </w:p>
  </w:endnote>
  <w:endnote w:type="continuationSeparator" w:id="0">
    <w:p w14:paraId="38C0449D" w14:textId="77777777" w:rsidR="00CA217D" w:rsidRDefault="00CA217D" w:rsidP="0007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Roboto Light">
    <w:altName w:val="Roboto Light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ngti SC">
    <w:altName w:val="﷽﷽﷽﷽﷽﷽﷽﷽C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73BAA" w14:textId="43D875B6" w:rsidR="00502977" w:rsidRPr="006878A0" w:rsidRDefault="00502977">
    <w:pPr>
      <w:pStyle w:val="Fuzeile"/>
      <w:rPr>
        <w:rFonts w:ascii="Roboto Light" w:hAnsi="Roboto Light"/>
        <w:i/>
        <w:iCs/>
        <w:sz w:val="21"/>
        <w:szCs w:val="21"/>
      </w:rPr>
    </w:pPr>
    <w:r w:rsidRPr="0094502F">
      <w:rPr>
        <w:rFonts w:ascii="Roboto Light" w:hAnsi="Roboto Light" w:cs="Arial"/>
        <w:i/>
        <w:iCs/>
        <w:noProof/>
        <w:sz w:val="21"/>
        <w:szCs w:val="21"/>
      </w:rPr>
      <w:drawing>
        <wp:anchor distT="0" distB="0" distL="114300" distR="114300" simplePos="0" relativeHeight="251662336" behindDoc="0" locked="0" layoutInCell="1" allowOverlap="1" wp14:anchorId="07A70F7F" wp14:editId="3621FA34">
          <wp:simplePos x="0" y="0"/>
          <wp:positionH relativeFrom="margin">
            <wp:posOffset>6013743</wp:posOffset>
          </wp:positionH>
          <wp:positionV relativeFrom="margin">
            <wp:posOffset>9131788</wp:posOffset>
          </wp:positionV>
          <wp:extent cx="539424" cy="562708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24" cy="562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78A0">
      <w:rPr>
        <w:rFonts w:ascii="Roboto Light" w:hAnsi="Roboto Light"/>
        <w:i/>
        <w:iCs/>
        <w:sz w:val="21"/>
        <w:szCs w:val="21"/>
      </w:rPr>
      <w:t xml:space="preserve">Wirkungsmanagement </w:t>
    </w:r>
    <w:r w:rsidR="0094502F" w:rsidRPr="0094502F">
      <w:rPr>
        <w:rFonts w:ascii="Roboto Light" w:hAnsi="Roboto Light"/>
        <w:i/>
        <w:iCs/>
        <w:sz w:val="21"/>
        <w:szCs w:val="21"/>
      </w:rPr>
      <w:t xml:space="preserve">– </w:t>
    </w:r>
    <w:r w:rsidR="006878A0" w:rsidRPr="006878A0">
      <w:rPr>
        <w:rFonts w:ascii="Roboto Light" w:hAnsi="Roboto Light"/>
        <w:i/>
        <w:iCs/>
        <w:sz w:val="21"/>
        <w:szCs w:val="21"/>
      </w:rPr>
      <w:t>Datenbasierte Entscheidungen in gemeinwohlorientierten Organisationen</w:t>
    </w:r>
    <w:r w:rsidR="0094502F" w:rsidRPr="006878A0">
      <w:rPr>
        <w:rFonts w:ascii="Roboto Light" w:hAnsi="Roboto Light"/>
        <w:i/>
        <w:iCs/>
        <w:sz w:val="21"/>
        <w:szCs w:val="21"/>
      </w:rPr>
      <w:t>, Nina Hauser, CorrelAid e.V., 2021.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0FBD6" w14:textId="77777777" w:rsidR="00CA217D" w:rsidRDefault="00CA217D" w:rsidP="00071669">
      <w:r>
        <w:separator/>
      </w:r>
    </w:p>
  </w:footnote>
  <w:footnote w:type="continuationSeparator" w:id="0">
    <w:p w14:paraId="7764A678" w14:textId="77777777" w:rsidR="00CA217D" w:rsidRDefault="00CA217D" w:rsidP="00071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6DABF" w14:textId="325BDA29" w:rsidR="00071669" w:rsidRPr="0025286F" w:rsidRDefault="00071669" w:rsidP="00071669">
    <w:pPr>
      <w:pStyle w:val="Kopfzeile"/>
      <w:jc w:val="center"/>
      <w:rPr>
        <w:rFonts w:ascii="Arial" w:eastAsia="Songti SC" w:hAnsi="Arial" w:cs="Arial"/>
        <w:b/>
        <w:color w:val="000000" w:themeColor="text1"/>
        <w:sz w:val="36"/>
        <w:szCs w:val="32"/>
      </w:rPr>
    </w:pPr>
    <w:r w:rsidRPr="00071669">
      <w:rPr>
        <w:rFonts w:ascii="Arial" w:eastAsia="Songti SC" w:hAnsi="Arial" w:cs="Arial"/>
        <w:b/>
        <w:noProof/>
        <w:color w:val="000000" w:themeColor="text1"/>
        <w:sz w:val="36"/>
        <w:szCs w:val="32"/>
      </w:rPr>
      <w:drawing>
        <wp:anchor distT="0" distB="0" distL="114300" distR="114300" simplePos="0" relativeHeight="251661312" behindDoc="0" locked="0" layoutInCell="1" allowOverlap="1" wp14:anchorId="2708478E" wp14:editId="4391256F">
          <wp:simplePos x="0" y="0"/>
          <wp:positionH relativeFrom="margin">
            <wp:align>center</wp:align>
          </wp:positionH>
          <wp:positionV relativeFrom="margin">
            <wp:posOffset>-827902</wp:posOffset>
          </wp:positionV>
          <wp:extent cx="960755" cy="757555"/>
          <wp:effectExtent l="0" t="0" r="4445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755" cy="75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286F">
      <w:rPr>
        <w:rFonts w:ascii="Arial" w:hAnsi="Arial" w:cs="Arial"/>
        <w:noProof/>
        <w:color w:val="1F497D"/>
        <w:lang w:val="en-GB"/>
      </w:rPr>
      <w:drawing>
        <wp:anchor distT="0" distB="0" distL="114300" distR="114300" simplePos="0" relativeHeight="251660288" behindDoc="0" locked="0" layoutInCell="1" allowOverlap="1" wp14:anchorId="3D1B3F68" wp14:editId="595C504C">
          <wp:simplePos x="0" y="0"/>
          <wp:positionH relativeFrom="column">
            <wp:posOffset>11806219</wp:posOffset>
          </wp:positionH>
          <wp:positionV relativeFrom="paragraph">
            <wp:posOffset>-192749</wp:posOffset>
          </wp:positionV>
          <wp:extent cx="2514600" cy="672465"/>
          <wp:effectExtent l="0" t="0" r="0" b="635"/>
          <wp:wrapNone/>
          <wp:docPr id="4" name="Picture 4" descr="Johannes J. Müller on Twitter: &quot;I love the new @CorrelAid log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hannes J. Müller on Twitter: &quot;I love the new @CorrelAid logo ...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12B27F" w14:textId="0D4B5451" w:rsidR="00071669" w:rsidRDefault="0007166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3EBF"/>
    <w:multiLevelType w:val="hybridMultilevel"/>
    <w:tmpl w:val="B6B6160E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0020"/>
    <w:multiLevelType w:val="hybridMultilevel"/>
    <w:tmpl w:val="FB520EB8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453"/>
    <w:multiLevelType w:val="hybridMultilevel"/>
    <w:tmpl w:val="35A8C9A0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6740F"/>
    <w:multiLevelType w:val="hybridMultilevel"/>
    <w:tmpl w:val="7F94F8F8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A383D"/>
    <w:multiLevelType w:val="hybridMultilevel"/>
    <w:tmpl w:val="58123644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84912"/>
    <w:multiLevelType w:val="hybridMultilevel"/>
    <w:tmpl w:val="F5820B7A"/>
    <w:lvl w:ilvl="0" w:tplc="B91E4978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54563"/>
    <w:multiLevelType w:val="hybridMultilevel"/>
    <w:tmpl w:val="9BE888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44C22"/>
    <w:multiLevelType w:val="hybridMultilevel"/>
    <w:tmpl w:val="186E9404"/>
    <w:lvl w:ilvl="0" w:tplc="B91E4978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90E43"/>
    <w:multiLevelType w:val="hybridMultilevel"/>
    <w:tmpl w:val="81867FDA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D6823"/>
    <w:multiLevelType w:val="hybridMultilevel"/>
    <w:tmpl w:val="FC76FEA6"/>
    <w:lvl w:ilvl="0" w:tplc="F4609566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86EA7"/>
    <w:multiLevelType w:val="hybridMultilevel"/>
    <w:tmpl w:val="A558B682"/>
    <w:lvl w:ilvl="0" w:tplc="43A22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69"/>
    <w:rsid w:val="00071669"/>
    <w:rsid w:val="000A4812"/>
    <w:rsid w:val="001E684B"/>
    <w:rsid w:val="0020108A"/>
    <w:rsid w:val="003010BE"/>
    <w:rsid w:val="0036057B"/>
    <w:rsid w:val="003D3598"/>
    <w:rsid w:val="00502977"/>
    <w:rsid w:val="005755E9"/>
    <w:rsid w:val="00606606"/>
    <w:rsid w:val="006201A5"/>
    <w:rsid w:val="006767EC"/>
    <w:rsid w:val="006877C7"/>
    <w:rsid w:val="006878A0"/>
    <w:rsid w:val="006B6540"/>
    <w:rsid w:val="0070474C"/>
    <w:rsid w:val="008042C6"/>
    <w:rsid w:val="00833C16"/>
    <w:rsid w:val="00850504"/>
    <w:rsid w:val="008B3AD8"/>
    <w:rsid w:val="0094502F"/>
    <w:rsid w:val="00B96313"/>
    <w:rsid w:val="00C3016F"/>
    <w:rsid w:val="00C42AB2"/>
    <w:rsid w:val="00C717D6"/>
    <w:rsid w:val="00C77883"/>
    <w:rsid w:val="00CA217D"/>
    <w:rsid w:val="00CC0668"/>
    <w:rsid w:val="00D12F11"/>
    <w:rsid w:val="00D30950"/>
    <w:rsid w:val="00D70752"/>
    <w:rsid w:val="00DD1E61"/>
    <w:rsid w:val="00DF069E"/>
    <w:rsid w:val="00E15B04"/>
    <w:rsid w:val="00F27AB5"/>
    <w:rsid w:val="00F27E35"/>
    <w:rsid w:val="00F40D99"/>
    <w:rsid w:val="00F93897"/>
    <w:rsid w:val="00FA7251"/>
    <w:rsid w:val="00F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AFC1B"/>
  <w15:chartTrackingRefBased/>
  <w15:docId w15:val="{A794C2CB-5885-D345-8EDB-54FF49C4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78A0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1669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071669"/>
  </w:style>
  <w:style w:type="paragraph" w:styleId="Fuzeile">
    <w:name w:val="footer"/>
    <w:basedOn w:val="Standard"/>
    <w:link w:val="FuzeileZchn"/>
    <w:uiPriority w:val="99"/>
    <w:unhideWhenUsed/>
    <w:rsid w:val="00071669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071669"/>
  </w:style>
  <w:style w:type="paragraph" w:styleId="Listenabsatz">
    <w:name w:val="List Paragraph"/>
    <w:basedOn w:val="Standard"/>
    <w:uiPriority w:val="34"/>
    <w:qFormat/>
    <w:rsid w:val="0085050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StandardWeb">
    <w:name w:val="Normal (Web)"/>
    <w:basedOn w:val="Standard"/>
    <w:uiPriority w:val="99"/>
    <w:semiHidden/>
    <w:unhideWhenUsed/>
    <w:rsid w:val="006767EC"/>
    <w:pPr>
      <w:spacing w:before="100" w:beforeAutospacing="1" w:after="100" w:afterAutospacing="1"/>
    </w:pPr>
    <w:rPr>
      <w:lang w:eastAsia="de-DE"/>
    </w:rPr>
  </w:style>
  <w:style w:type="character" w:styleId="Hyperlink">
    <w:name w:val="Hyperlink"/>
    <w:basedOn w:val="Absatz-Standardschriftart"/>
    <w:uiPriority w:val="99"/>
    <w:unhideWhenUsed/>
    <w:rsid w:val="00F40D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0D9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8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nina_hauser/Library/Containers/com.microsoft.Outlook/Data/Library/Caches/Signatures/signature_1612143557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Hauser</dc:creator>
  <cp:keywords/>
  <dc:description/>
  <cp:lastModifiedBy>Nina Hauser</cp:lastModifiedBy>
  <cp:revision>3</cp:revision>
  <dcterms:created xsi:type="dcterms:W3CDTF">2021-04-19T16:16:00Z</dcterms:created>
  <dcterms:modified xsi:type="dcterms:W3CDTF">2021-04-19T16:18:00Z</dcterms:modified>
</cp:coreProperties>
</file>